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672" w:rsidRPr="00D3543F" w:rsidRDefault="00861431" w:rsidP="00D3543F">
      <w:pPr>
        <w:jc w:val="center"/>
        <w:rPr>
          <w:rFonts w:ascii="Arial" w:hAnsi="Arial" w:cs="Arial"/>
          <w:b/>
          <w:sz w:val="28"/>
          <w:szCs w:val="28"/>
        </w:rPr>
      </w:pPr>
      <w:r w:rsidRPr="00D3543F">
        <w:rPr>
          <w:rFonts w:ascii="Arial" w:hAnsi="Arial" w:cs="Arial"/>
          <w:b/>
          <w:sz w:val="28"/>
          <w:szCs w:val="28"/>
        </w:rPr>
        <w:t>Temario Métodos de estudio</w:t>
      </w:r>
    </w:p>
    <w:p w:rsidR="00861431" w:rsidRPr="00D3543F" w:rsidRDefault="00861431" w:rsidP="00D3543F">
      <w:pPr>
        <w:jc w:val="center"/>
        <w:rPr>
          <w:rFonts w:ascii="Arial" w:hAnsi="Arial" w:cs="Arial"/>
          <w:b/>
          <w:sz w:val="28"/>
          <w:szCs w:val="28"/>
        </w:rPr>
      </w:pPr>
      <w:r w:rsidRPr="00D3543F">
        <w:rPr>
          <w:rFonts w:ascii="Arial" w:hAnsi="Arial" w:cs="Arial"/>
          <w:b/>
          <w:sz w:val="28"/>
          <w:szCs w:val="28"/>
        </w:rPr>
        <w:t>Segundo trimestre</w:t>
      </w:r>
    </w:p>
    <w:p w:rsidR="00861431" w:rsidRPr="00D3543F" w:rsidRDefault="00861431">
      <w:pPr>
        <w:rPr>
          <w:rFonts w:ascii="Arial" w:hAnsi="Arial" w:cs="Arial"/>
          <w:sz w:val="28"/>
          <w:szCs w:val="28"/>
        </w:rPr>
      </w:pPr>
      <w:bookmarkStart w:id="0" w:name="_GoBack"/>
    </w:p>
    <w:p w:rsidR="00861431" w:rsidRPr="00D3543F" w:rsidRDefault="00861431" w:rsidP="0086143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3543F">
        <w:rPr>
          <w:rFonts w:ascii="Arial" w:hAnsi="Arial" w:cs="Arial"/>
          <w:sz w:val="28"/>
          <w:szCs w:val="28"/>
        </w:rPr>
        <w:t xml:space="preserve">Características de las ideas principales y secundarias </w:t>
      </w:r>
    </w:p>
    <w:p w:rsidR="00861431" w:rsidRPr="00D3543F" w:rsidRDefault="00861431" w:rsidP="0086143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3543F">
        <w:rPr>
          <w:rFonts w:ascii="Arial" w:hAnsi="Arial" w:cs="Arial"/>
          <w:sz w:val="28"/>
          <w:szCs w:val="28"/>
        </w:rPr>
        <w:t>Diferencia entre biografía y semblanza</w:t>
      </w:r>
    </w:p>
    <w:p w:rsidR="00861431" w:rsidRPr="00D3543F" w:rsidRDefault="00861431" w:rsidP="0086143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3543F">
        <w:rPr>
          <w:rFonts w:ascii="Arial" w:hAnsi="Arial" w:cs="Arial"/>
          <w:sz w:val="28"/>
          <w:szCs w:val="28"/>
        </w:rPr>
        <w:t>Diferencia entre mapa mental y mapa semántico</w:t>
      </w:r>
    </w:p>
    <w:p w:rsidR="00861431" w:rsidRPr="00D3543F" w:rsidRDefault="00861431" w:rsidP="0086143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3543F">
        <w:rPr>
          <w:rFonts w:ascii="Arial" w:hAnsi="Arial" w:cs="Arial"/>
          <w:sz w:val="28"/>
          <w:szCs w:val="28"/>
        </w:rPr>
        <w:t>Para qué sirven los marcadores del texto</w:t>
      </w:r>
    </w:p>
    <w:p w:rsidR="00861431" w:rsidRPr="00D3543F" w:rsidRDefault="00861431" w:rsidP="0086143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3543F">
        <w:rPr>
          <w:rFonts w:ascii="Arial" w:hAnsi="Arial" w:cs="Arial"/>
          <w:sz w:val="28"/>
          <w:szCs w:val="28"/>
        </w:rPr>
        <w:t>Cuál es el primer paso para realizar cualquier método de estudio</w:t>
      </w:r>
    </w:p>
    <w:p w:rsidR="00861431" w:rsidRPr="00D3543F" w:rsidRDefault="00861431" w:rsidP="0086143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3543F">
        <w:rPr>
          <w:rFonts w:ascii="Arial" w:hAnsi="Arial" w:cs="Arial"/>
          <w:sz w:val="28"/>
          <w:szCs w:val="28"/>
        </w:rPr>
        <w:t xml:space="preserve">Relacionar columnas de los siguientes conceptos con sus definiciones: Glosario, SQA, Paráfrasis, Síntesis, Decálogo, Reseña, Resumen. </w:t>
      </w:r>
    </w:p>
    <w:p w:rsidR="00861431" w:rsidRPr="00D3543F" w:rsidRDefault="00861431" w:rsidP="0086143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3543F">
        <w:rPr>
          <w:rFonts w:ascii="Arial" w:hAnsi="Arial" w:cs="Arial"/>
          <w:sz w:val="28"/>
          <w:szCs w:val="28"/>
        </w:rPr>
        <w:t>Pasos para elaborar un organizador gráfico y pasos para elaborar una línea del tiempo</w:t>
      </w:r>
      <w:bookmarkEnd w:id="0"/>
    </w:p>
    <w:sectPr w:rsidR="00861431" w:rsidRPr="00D354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26930"/>
    <w:multiLevelType w:val="hybridMultilevel"/>
    <w:tmpl w:val="25C2D5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31"/>
    <w:rsid w:val="00721672"/>
    <w:rsid w:val="00861431"/>
    <w:rsid w:val="00D3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3D42F-FC69-410B-ABC9-AB7111AB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1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2</cp:revision>
  <dcterms:created xsi:type="dcterms:W3CDTF">2020-03-04T20:13:00Z</dcterms:created>
  <dcterms:modified xsi:type="dcterms:W3CDTF">2020-03-04T20:26:00Z</dcterms:modified>
</cp:coreProperties>
</file>